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540" w:rsidRPr="00D96540" w:rsidRDefault="00D96540" w:rsidP="00D96540">
      <w:pPr>
        <w:spacing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детей с ограниченными возможностями здоровья (ОВЗ) используются психологические игры, направленн</w:t>
      </w:r>
      <w:r w:rsidR="00597290" w:rsidRPr="00B036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ые на развитие внимания, коммуникации, эмоциональной сферы </w:t>
      </w:r>
      <w:r w:rsidRPr="00B036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моторики</w:t>
      </w:r>
      <w:r w:rsidR="00597290" w:rsidRPr="00B036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96540" w:rsidRPr="00D96540" w:rsidRDefault="00D96540" w:rsidP="00D96540">
      <w:pPr>
        <w:spacing w:before="360" w:after="120" w:line="360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65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развития внимания</w:t>
      </w:r>
    </w:p>
    <w:p w:rsidR="00D96540" w:rsidRPr="00D96540" w:rsidRDefault="00D96540" w:rsidP="00D96540">
      <w:pPr>
        <w:numPr>
          <w:ilvl w:val="0"/>
          <w:numId w:val="1"/>
        </w:numPr>
        <w:spacing w:before="120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«Найди отличие»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Ребёнок рисует несложную картинку (котик, домик и др.) и передаёт её взрослому, а сам отворачивается. Взрослый дорисовывает несколько деталей и возвращает картинку. Ребёнок должен заметить, что изменилось в рисунке. Затем взрослый и ребёнок могут поменяться ролями.</w:t>
      </w:r>
    </w:p>
    <w:p w:rsidR="00D96540" w:rsidRPr="00D96540" w:rsidRDefault="00D96540" w:rsidP="00D96540">
      <w:pPr>
        <w:numPr>
          <w:ilvl w:val="0"/>
          <w:numId w:val="1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«Угадай, из чего сделан предмет»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Детям завязываются глаза и вкладываются в руки разные предметы. Дети должны назвать предмет и определить, из чего он сделан.</w:t>
      </w:r>
    </w:p>
    <w:p w:rsidR="00D96540" w:rsidRPr="00D96540" w:rsidRDefault="00D96540" w:rsidP="00D96540">
      <w:pPr>
        <w:numPr>
          <w:ilvl w:val="0"/>
          <w:numId w:val="1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«Пропусти число»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Участники находятся в кругу. Ведущий просит участников посчитать вслух по кругу, причём число 3 или делящееся на 3 нужно пропускать. Игрок, который называет запрещённое число, выбывает из игры.</w:t>
      </w:r>
    </w:p>
    <w:p w:rsidR="00D96540" w:rsidRPr="00D96540" w:rsidRDefault="00D96540" w:rsidP="00D96540">
      <w:pPr>
        <w:spacing w:before="360" w:after="120" w:line="360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развития взаимодействия и коммуникации</w:t>
      </w:r>
    </w:p>
    <w:p w:rsidR="00D96540" w:rsidRPr="00D96540" w:rsidRDefault="00D96540" w:rsidP="00D96540">
      <w:pPr>
        <w:numPr>
          <w:ilvl w:val="0"/>
          <w:numId w:val="2"/>
        </w:numPr>
        <w:spacing w:before="120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«Угадай, кто это»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 по очереди изображают животных мимикой и жестами, задача остальных — угадать, что это за животное.</w:t>
      </w:r>
    </w:p>
    <w:p w:rsidR="00D96540" w:rsidRPr="00D96540" w:rsidRDefault="00D96540" w:rsidP="00D96540">
      <w:pPr>
        <w:numPr>
          <w:ilvl w:val="0"/>
          <w:numId w:val="2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«Угадай, кто что делает»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 по очереди изображают какие-либо действия, задача остальных — угадать, что кто что делает (например, смотрит телевизор, читает книгу).</w:t>
      </w:r>
    </w:p>
    <w:p w:rsidR="00D96540" w:rsidRPr="00D96540" w:rsidRDefault="00D96540" w:rsidP="00D96540">
      <w:pPr>
        <w:numPr>
          <w:ilvl w:val="0"/>
          <w:numId w:val="2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«Секрет»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Всем участникам ведущий раздаёт небольшие предметы (пуговичку, брошку, маленькую игрушку) — это секрет. Участники объединяются в пары и должны уговорить друг друга показать свой «секрет».</w:t>
      </w:r>
    </w:p>
    <w:p w:rsidR="00D96540" w:rsidRPr="00D96540" w:rsidRDefault="00D96540" w:rsidP="00D96540">
      <w:pPr>
        <w:spacing w:before="360" w:after="120" w:line="360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развития эмоциональной сферы</w:t>
      </w:r>
    </w:p>
    <w:p w:rsidR="00D96540" w:rsidRPr="00D96540" w:rsidRDefault="00D96540" w:rsidP="00D96540">
      <w:pPr>
        <w:numPr>
          <w:ilvl w:val="0"/>
          <w:numId w:val="3"/>
        </w:numPr>
        <w:spacing w:before="120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«Эмоциональное лото»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Ребёнок подбирает карточки с лицами к ситуациям («мальчик упал» — грусть).</w:t>
      </w:r>
    </w:p>
    <w:p w:rsidR="00D96540" w:rsidRPr="00D96540" w:rsidRDefault="00D96540" w:rsidP="00D96540">
      <w:pPr>
        <w:numPr>
          <w:ilvl w:val="0"/>
          <w:numId w:val="3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«Покажи, как…»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Задание: изобразить эмоцию по карточке (радость, страх) или угадать эмоцию педагога.</w:t>
      </w:r>
    </w:p>
    <w:p w:rsidR="00D96540" w:rsidRPr="00D96540" w:rsidRDefault="00D96540" w:rsidP="00D96540">
      <w:pPr>
        <w:numPr>
          <w:ilvl w:val="0"/>
          <w:numId w:val="3"/>
        </w:numPr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«Цветные эмоции»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Каждой эмоции присваивается цвет: красный = злость, жёлтый = радость, синий = грусть. Дети рисуют своё настроение цветными пятнами.</w:t>
      </w:r>
    </w:p>
    <w:p w:rsidR="00D96540" w:rsidRPr="00D96540" w:rsidRDefault="00D96540" w:rsidP="00D96540">
      <w:pPr>
        <w:spacing w:before="360" w:after="120" w:line="360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65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развития моторики</w:t>
      </w:r>
    </w:p>
    <w:p w:rsidR="00D96540" w:rsidRPr="00D96540" w:rsidRDefault="00D96540" w:rsidP="00D96540">
      <w:pPr>
        <w:numPr>
          <w:ilvl w:val="0"/>
          <w:numId w:val="4"/>
        </w:numPr>
        <w:spacing w:beforeAutospacing="1" w:after="0" w:line="330" w:lineRule="atLeast"/>
        <w:ind w:lef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Дети, повторяя движения взрослых, активизируют моторику рук. </w:t>
      </w: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96540" w:rsidRPr="00D96540" w:rsidRDefault="00D96540" w:rsidP="00D96540">
      <w:pPr>
        <w:numPr>
          <w:ilvl w:val="0"/>
          <w:numId w:val="4"/>
        </w:numPr>
        <w:spacing w:beforeAutospacing="1" w:after="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Упражнения с предметами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Например, с применением шнуровок, бусинок, геометрических фигур. </w:t>
      </w:r>
      <w:r w:rsidRPr="00B036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96540" w:rsidRPr="00D96540" w:rsidRDefault="00D96540" w:rsidP="00D96540">
      <w:pPr>
        <w:numPr>
          <w:ilvl w:val="0"/>
          <w:numId w:val="4"/>
        </w:numPr>
        <w:spacing w:beforeAutospacing="1" w:after="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с песком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Ребёнок погружает руки в песок и проговаривает свои ощущения, ставит ладонь на ребро и удерживает в таком положении. </w:t>
      </w:r>
      <w:r w:rsidRPr="00B036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96540" w:rsidRPr="00D96540" w:rsidRDefault="00D96540" w:rsidP="00D96540">
      <w:pPr>
        <w:numPr>
          <w:ilvl w:val="0"/>
          <w:numId w:val="4"/>
        </w:numPr>
        <w:spacing w:before="100" w:beforeAutospacing="1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6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с верёвочками и шнурками</w:t>
      </w:r>
      <w:r w:rsidRPr="00D96540">
        <w:rPr>
          <w:rFonts w:ascii="Times New Roman" w:eastAsia="Times New Roman" w:hAnsi="Times New Roman" w:cs="Times New Roman"/>
          <w:sz w:val="24"/>
          <w:szCs w:val="24"/>
          <w:lang w:eastAsia="ru-RU"/>
        </w:rPr>
        <w:t>. Их можно использовать для завязывания и развязывания узелков, плетения косичек или макраме. </w:t>
      </w:r>
    </w:p>
    <w:p w:rsidR="00537B25" w:rsidRPr="00B03603" w:rsidRDefault="00B03603">
      <w:pPr>
        <w:rPr>
          <w:rFonts w:ascii="Times New Roman" w:hAnsi="Times New Roman" w:cs="Times New Roman"/>
          <w:sz w:val="24"/>
          <w:szCs w:val="24"/>
        </w:rPr>
      </w:pPr>
    </w:p>
    <w:sectPr w:rsidR="00537B25" w:rsidRPr="00B03603" w:rsidSect="00D965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B1085"/>
    <w:multiLevelType w:val="multilevel"/>
    <w:tmpl w:val="F14A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E4EF3"/>
    <w:multiLevelType w:val="multilevel"/>
    <w:tmpl w:val="1B62D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1A6181"/>
    <w:multiLevelType w:val="multilevel"/>
    <w:tmpl w:val="99642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9B7855"/>
    <w:multiLevelType w:val="multilevel"/>
    <w:tmpl w:val="8C8A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6540"/>
    <w:rsid w:val="0018360C"/>
    <w:rsid w:val="00363983"/>
    <w:rsid w:val="00597290"/>
    <w:rsid w:val="005E7EB4"/>
    <w:rsid w:val="00B03603"/>
    <w:rsid w:val="00D96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60C"/>
  </w:style>
  <w:style w:type="paragraph" w:styleId="2">
    <w:name w:val="heading 2"/>
    <w:basedOn w:val="a"/>
    <w:link w:val="20"/>
    <w:uiPriority w:val="9"/>
    <w:qFormat/>
    <w:rsid w:val="00D965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965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96540"/>
    <w:rPr>
      <w:b/>
      <w:bCs/>
    </w:rPr>
  </w:style>
  <w:style w:type="character" w:styleId="a4">
    <w:name w:val="Hyperlink"/>
    <w:basedOn w:val="a0"/>
    <w:uiPriority w:val="99"/>
    <w:semiHidden/>
    <w:unhideWhenUsed/>
    <w:rsid w:val="00D965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1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09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125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296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2550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327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514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6268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4537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0432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2026-01-11T06:42:00Z</dcterms:created>
  <dcterms:modified xsi:type="dcterms:W3CDTF">2026-01-11T06:44:00Z</dcterms:modified>
</cp:coreProperties>
</file>